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91" w:rsidRPr="001621FD" w:rsidRDefault="00A61591" w:rsidP="00E23506">
      <w:pPr>
        <w:jc w:val="center"/>
        <w:rPr>
          <w:rFonts w:ascii="Times New Roman" w:hAnsi="Times New Roman" w:cs="Times New Roman"/>
          <w:sz w:val="24"/>
          <w:szCs w:val="24"/>
        </w:rPr>
      </w:pPr>
      <w:r w:rsidRPr="001621FD">
        <w:rPr>
          <w:rFonts w:ascii="Times New Roman" w:hAnsi="Times New Roman" w:cs="Times New Roman"/>
          <w:sz w:val="24"/>
          <w:szCs w:val="24"/>
        </w:rPr>
        <w:t>T.C</w:t>
      </w:r>
      <w:r w:rsidR="008A5A03" w:rsidRPr="001621FD">
        <w:rPr>
          <w:rFonts w:ascii="Times New Roman" w:hAnsi="Times New Roman" w:cs="Times New Roman"/>
          <w:sz w:val="24"/>
          <w:szCs w:val="24"/>
        </w:rPr>
        <w:t>.</w:t>
      </w:r>
    </w:p>
    <w:p w:rsidR="002407FD" w:rsidRDefault="002407FD" w:rsidP="00E23506">
      <w:pPr>
        <w:jc w:val="center"/>
        <w:rPr>
          <w:rFonts w:ascii="Times New Roman" w:hAnsi="Times New Roman" w:cs="Times New Roman"/>
          <w:sz w:val="24"/>
          <w:szCs w:val="24"/>
        </w:rPr>
      </w:pPr>
    </w:p>
    <w:p w:rsidR="00A61591" w:rsidRPr="001621FD" w:rsidRDefault="00752D44" w:rsidP="00E23506">
      <w:pPr>
        <w:jc w:val="center"/>
        <w:rPr>
          <w:rFonts w:ascii="Times New Roman" w:hAnsi="Times New Roman" w:cs="Times New Roman"/>
          <w:sz w:val="24"/>
          <w:szCs w:val="24"/>
        </w:rPr>
      </w:pPr>
      <w:r>
        <w:rPr>
          <w:rFonts w:ascii="Times New Roman" w:hAnsi="Times New Roman" w:cs="Times New Roman"/>
          <w:sz w:val="24"/>
          <w:szCs w:val="24"/>
        </w:rPr>
        <w:t xml:space="preserve">SİLOPİ </w:t>
      </w:r>
      <w:r w:rsidR="00EC7D10">
        <w:rPr>
          <w:rFonts w:ascii="Times New Roman" w:hAnsi="Times New Roman" w:cs="Times New Roman"/>
          <w:sz w:val="24"/>
          <w:szCs w:val="24"/>
        </w:rPr>
        <w:t>KAYMAKAMLIĞI</w:t>
      </w:r>
    </w:p>
    <w:p w:rsidR="00A61591" w:rsidRPr="001621FD" w:rsidRDefault="00752D44" w:rsidP="00E23506">
      <w:pPr>
        <w:jc w:val="center"/>
        <w:rPr>
          <w:rFonts w:ascii="Times New Roman" w:hAnsi="Times New Roman" w:cs="Times New Roman"/>
          <w:sz w:val="24"/>
          <w:szCs w:val="24"/>
        </w:rPr>
      </w:pPr>
      <w:r>
        <w:rPr>
          <w:rFonts w:ascii="Times New Roman" w:hAnsi="Times New Roman" w:cs="Times New Roman"/>
          <w:sz w:val="24"/>
          <w:szCs w:val="24"/>
        </w:rPr>
        <w:t xml:space="preserve">Silopi </w:t>
      </w:r>
      <w:bookmarkStart w:id="0" w:name="_GoBack"/>
      <w:bookmarkEnd w:id="0"/>
      <w:r w:rsidR="009855EF">
        <w:rPr>
          <w:rFonts w:ascii="Times New Roman" w:hAnsi="Times New Roman" w:cs="Times New Roman"/>
          <w:sz w:val="24"/>
          <w:szCs w:val="24"/>
        </w:rPr>
        <w:t xml:space="preserve">İlçe </w:t>
      </w:r>
      <w:r w:rsidR="008A5A03" w:rsidRPr="001621FD">
        <w:rPr>
          <w:rFonts w:ascii="Times New Roman" w:hAnsi="Times New Roman" w:cs="Times New Roman"/>
          <w:sz w:val="24"/>
          <w:szCs w:val="24"/>
        </w:rPr>
        <w:t>Milli Eğitim Müdürlüğü</w:t>
      </w:r>
      <w:r w:rsidR="00A61591" w:rsidRPr="001621FD">
        <w:rPr>
          <w:rFonts w:ascii="Times New Roman" w:hAnsi="Times New Roman" w:cs="Times New Roman"/>
          <w:sz w:val="24"/>
          <w:szCs w:val="24"/>
        </w:rPr>
        <w:t>ne</w:t>
      </w:r>
    </w:p>
    <w:p w:rsidR="00A61591" w:rsidRPr="001621FD" w:rsidRDefault="008A5A03">
      <w:pPr>
        <w:rPr>
          <w:rFonts w:ascii="Times New Roman" w:hAnsi="Times New Roman" w:cs="Times New Roman"/>
        </w:rPr>
      </w:pPr>
      <w:r w:rsidRPr="001621FD">
        <w:rPr>
          <w:rFonts w:ascii="Times New Roman" w:hAnsi="Times New Roman" w:cs="Times New Roman"/>
        </w:rPr>
        <w:t>Sayı: 30072-BA</w:t>
      </w:r>
      <w:r w:rsidR="00A61591" w:rsidRPr="001621FD">
        <w:rPr>
          <w:rFonts w:ascii="Times New Roman" w:hAnsi="Times New Roman" w:cs="Times New Roman"/>
        </w:rPr>
        <w:t>-</w:t>
      </w:r>
      <w:r w:rsidR="000B642A">
        <w:rPr>
          <w:rFonts w:ascii="Times New Roman" w:hAnsi="Times New Roman" w:cs="Times New Roman"/>
        </w:rPr>
        <w:t>2020</w:t>
      </w:r>
    </w:p>
    <w:p w:rsidR="00A61591" w:rsidRPr="001621FD" w:rsidRDefault="00A61591">
      <w:pPr>
        <w:rPr>
          <w:rFonts w:ascii="Times New Roman" w:hAnsi="Times New Roman" w:cs="Times New Roman"/>
        </w:rPr>
      </w:pPr>
      <w:r w:rsidRPr="001621FD">
        <w:rPr>
          <w:rFonts w:ascii="Times New Roman" w:hAnsi="Times New Roman" w:cs="Times New Roman"/>
        </w:rPr>
        <w:t>Konu:Öğretmen Eğitimleri Hk.</w:t>
      </w:r>
    </w:p>
    <w:p w:rsidR="00835CBE" w:rsidRPr="001621FD" w:rsidRDefault="00CD6470" w:rsidP="001621FD">
      <w:pPr>
        <w:ind w:firstLine="708"/>
        <w:jc w:val="both"/>
        <w:rPr>
          <w:rFonts w:ascii="Times New Roman" w:hAnsi="Times New Roman" w:cs="Times New Roman"/>
        </w:rPr>
      </w:pPr>
      <w:r w:rsidRPr="001621FD">
        <w:rPr>
          <w:rFonts w:ascii="Times New Roman" w:hAnsi="Times New Roman" w:cs="Times New Roman"/>
          <w:color w:val="000000"/>
          <w:shd w:val="clear" w:color="auto" w:fill="FFFFFF"/>
        </w:rPr>
        <w:t xml:space="preserve">Eğitim, </w:t>
      </w:r>
      <w:r w:rsidR="006060C5" w:rsidRPr="001621FD">
        <w:rPr>
          <w:rFonts w:ascii="Times New Roman" w:hAnsi="Times New Roman" w:cs="Times New Roman"/>
          <w:color w:val="222222"/>
          <w:shd w:val="clear" w:color="auto" w:fill="FFFFFF"/>
        </w:rPr>
        <w:t xml:space="preserve">yeni kuşakların toplum yaşamında yerlerini almaları için gerekli bilgi, beceri ve anlayışları edinmelerine, kişiliklerini geliştirmelerine yardım etmedir. </w:t>
      </w:r>
      <w:r w:rsidR="00465CD0" w:rsidRPr="001621FD">
        <w:rPr>
          <w:rFonts w:ascii="Times New Roman" w:hAnsi="Times New Roman" w:cs="Times New Roman"/>
          <w:color w:val="000000"/>
          <w:shd w:val="clear" w:color="auto" w:fill="FFFFFF"/>
        </w:rPr>
        <w:t>Ülkemizin refah seviyesini yükseltmek ve var oluşumuzu sağlam temellere dayandırmak amacıyla içinde bulunduğumuz eğitimin en önemli yapı taşı öğretmen ve eğitim liderleridir.</w:t>
      </w:r>
    </w:p>
    <w:p w:rsidR="00472A3B" w:rsidRPr="001621FD" w:rsidRDefault="001621FD" w:rsidP="001621FD">
      <w:pPr>
        <w:jc w:val="both"/>
        <w:rPr>
          <w:rFonts w:ascii="Times New Roman" w:hAnsi="Times New Roman" w:cs="Times New Roman"/>
        </w:rPr>
      </w:pPr>
      <w:r w:rsidRPr="001621FD">
        <w:rPr>
          <w:rFonts w:ascii="Times New Roman" w:hAnsi="Times New Roman" w:cs="Times New Roman"/>
        </w:rPr>
        <w:tab/>
      </w:r>
      <w:r w:rsidR="00835CBE" w:rsidRPr="001621FD">
        <w:rPr>
          <w:rFonts w:ascii="Times New Roman" w:hAnsi="Times New Roman" w:cs="Times New Roman"/>
        </w:rPr>
        <w:t>Devletimizin, öğretmenlerimizin, eğitimcilerimizin</w:t>
      </w:r>
      <w:r w:rsidR="00F72C6F" w:rsidRPr="001621FD">
        <w:rPr>
          <w:rFonts w:ascii="Times New Roman" w:hAnsi="Times New Roman" w:cs="Times New Roman"/>
        </w:rPr>
        <w:t xml:space="preserve">… </w:t>
      </w:r>
      <w:r w:rsidR="001232D7" w:rsidRPr="001621FD">
        <w:rPr>
          <w:rFonts w:ascii="Times New Roman" w:hAnsi="Times New Roman" w:cs="Times New Roman"/>
        </w:rPr>
        <w:t xml:space="preserve"> ülkemiz</w:t>
      </w:r>
      <w:r w:rsidR="004943A5" w:rsidRPr="001621FD">
        <w:rPr>
          <w:rFonts w:ascii="Times New Roman" w:hAnsi="Times New Roman" w:cs="Times New Roman"/>
        </w:rPr>
        <w:t>in eğitimine yapmış oldukları</w:t>
      </w:r>
      <w:r w:rsidR="001232D7" w:rsidRPr="001621FD">
        <w:rPr>
          <w:rFonts w:ascii="Times New Roman" w:hAnsi="Times New Roman" w:cs="Times New Roman"/>
        </w:rPr>
        <w:t xml:space="preserve"> fedakarca </w:t>
      </w:r>
      <w:r w:rsidR="00753F6D" w:rsidRPr="001621FD">
        <w:rPr>
          <w:rFonts w:ascii="Times New Roman" w:hAnsi="Times New Roman" w:cs="Times New Roman"/>
        </w:rPr>
        <w:t xml:space="preserve">katkıları taçlandırmak </w:t>
      </w:r>
      <w:r w:rsidR="00F72C6F" w:rsidRPr="001621FD">
        <w:rPr>
          <w:rFonts w:ascii="Times New Roman" w:hAnsi="Times New Roman" w:cs="Times New Roman"/>
        </w:rPr>
        <w:t xml:space="preserve">, yurt içi ve uluslararası sahada yeniliğe ve gelişime öncü olmak amacıyla </w:t>
      </w:r>
      <w:r w:rsidR="00F72C6F" w:rsidRPr="001621FD">
        <w:rPr>
          <w:rFonts w:ascii="Times New Roman" w:hAnsi="Times New Roman" w:cs="Times New Roman"/>
          <w:b/>
          <w:u w:val="single"/>
        </w:rPr>
        <w:t xml:space="preserve">Drama, Zeka oyunları, Öğrenci Koçluğu, Hızlı Okuma, Montessori , </w:t>
      </w:r>
      <w:r w:rsidR="00EC7D10">
        <w:rPr>
          <w:rFonts w:ascii="Times New Roman" w:hAnsi="Times New Roman" w:cs="Times New Roman"/>
          <w:b/>
          <w:u w:val="single"/>
        </w:rPr>
        <w:t>Robotik,  Oyun Terapisi, Mental Aritmetik, Stem, Scratch</w:t>
      </w:r>
      <w:r w:rsidR="00F72C6F" w:rsidRPr="001621FD">
        <w:rPr>
          <w:rFonts w:ascii="Times New Roman" w:hAnsi="Times New Roman" w:cs="Times New Roman"/>
          <w:b/>
          <w:u w:val="single"/>
        </w:rPr>
        <w:t xml:space="preserve"> vb. </w:t>
      </w:r>
      <w:r w:rsidR="00F72C6F" w:rsidRPr="001621FD">
        <w:rPr>
          <w:rFonts w:ascii="Times New Roman" w:hAnsi="Times New Roman" w:cs="Times New Roman"/>
        </w:rPr>
        <w:t>inovatif eğitim</w:t>
      </w:r>
      <w:r w:rsidR="00753F6D" w:rsidRPr="001621FD">
        <w:rPr>
          <w:rFonts w:ascii="Times New Roman" w:hAnsi="Times New Roman" w:cs="Times New Roman"/>
        </w:rPr>
        <w:t xml:space="preserve"> gerçekleştirdik</w:t>
      </w:r>
      <w:r w:rsidR="00F72C6F" w:rsidRPr="001621FD">
        <w:rPr>
          <w:rFonts w:ascii="Times New Roman" w:hAnsi="Times New Roman" w:cs="Times New Roman"/>
        </w:rPr>
        <w:t xml:space="preserve"> .</w:t>
      </w:r>
      <w:r w:rsidR="00C357D3" w:rsidRPr="001621FD">
        <w:rPr>
          <w:rFonts w:ascii="Times New Roman" w:hAnsi="Times New Roman" w:cs="Times New Roman"/>
        </w:rPr>
        <w:t>Eğitimlerimiz, Ankara</w:t>
      </w:r>
      <w:r w:rsidR="004943A5" w:rsidRPr="001621FD">
        <w:rPr>
          <w:rFonts w:ascii="Times New Roman" w:hAnsi="Times New Roman" w:cs="Times New Roman"/>
        </w:rPr>
        <w:t>,</w:t>
      </w:r>
      <w:r w:rsidR="00F72C6F" w:rsidRPr="001621FD">
        <w:rPr>
          <w:rFonts w:ascii="Times New Roman" w:hAnsi="Times New Roman" w:cs="Times New Roman"/>
        </w:rPr>
        <w:t xml:space="preserve">İstanbul , İzmir , Elazığ </w:t>
      </w:r>
      <w:r w:rsidR="00C357D3" w:rsidRPr="001621FD">
        <w:rPr>
          <w:rFonts w:ascii="Times New Roman" w:hAnsi="Times New Roman" w:cs="Times New Roman"/>
        </w:rPr>
        <w:t xml:space="preserve">, </w:t>
      </w:r>
      <w:r w:rsidR="00F72C6F" w:rsidRPr="001621FD">
        <w:rPr>
          <w:rFonts w:ascii="Times New Roman" w:hAnsi="Times New Roman" w:cs="Times New Roman"/>
        </w:rPr>
        <w:t xml:space="preserve">Iğdır ,Aydın, İzmit, Van, Adıyaman </w:t>
      </w:r>
      <w:r w:rsidR="00472A3B" w:rsidRPr="001621FD">
        <w:rPr>
          <w:rFonts w:ascii="Times New Roman" w:hAnsi="Times New Roman" w:cs="Times New Roman"/>
        </w:rPr>
        <w:t>, Antalya, Bodrum,</w:t>
      </w:r>
      <w:r w:rsidR="004943A5" w:rsidRPr="001621FD">
        <w:rPr>
          <w:rFonts w:ascii="Times New Roman" w:hAnsi="Times New Roman" w:cs="Times New Roman"/>
        </w:rPr>
        <w:t xml:space="preserve"> Muğla, </w:t>
      </w:r>
      <w:r w:rsidR="00472A3B" w:rsidRPr="001621FD">
        <w:rPr>
          <w:rFonts w:ascii="Times New Roman" w:hAnsi="Times New Roman" w:cs="Times New Roman"/>
        </w:rPr>
        <w:t xml:space="preserve"> Uşak, Çanakkale,</w:t>
      </w:r>
      <w:r w:rsidR="00F72C6F" w:rsidRPr="001621FD">
        <w:rPr>
          <w:rFonts w:ascii="Times New Roman" w:hAnsi="Times New Roman" w:cs="Times New Roman"/>
        </w:rPr>
        <w:t xml:space="preserve">Gaziantep </w:t>
      </w:r>
      <w:r w:rsidR="00472A3B" w:rsidRPr="001621FD">
        <w:rPr>
          <w:rFonts w:ascii="Times New Roman" w:hAnsi="Times New Roman" w:cs="Times New Roman"/>
        </w:rPr>
        <w:t>, Diyarbakı</w:t>
      </w:r>
      <w:r w:rsidR="004943A5" w:rsidRPr="001621FD">
        <w:rPr>
          <w:rFonts w:ascii="Times New Roman" w:hAnsi="Times New Roman" w:cs="Times New Roman"/>
        </w:rPr>
        <w:t xml:space="preserve">r, Malatya, Kayseri, Erzurum , Samsun , Ağrı </w:t>
      </w:r>
      <w:r w:rsidR="00472A3B" w:rsidRPr="001621FD">
        <w:rPr>
          <w:rFonts w:ascii="Times New Roman" w:hAnsi="Times New Roman" w:cs="Times New Roman"/>
        </w:rPr>
        <w:t>, Trabzon, Şanlıurfa, Adana, Sivas, Kırşehir</w:t>
      </w:r>
      <w:r w:rsidR="004943A5" w:rsidRPr="001621FD">
        <w:rPr>
          <w:rFonts w:ascii="Times New Roman" w:hAnsi="Times New Roman" w:cs="Times New Roman"/>
        </w:rPr>
        <w:t>, Muş, Batman</w:t>
      </w:r>
      <w:r w:rsidR="00472A3B" w:rsidRPr="001621FD">
        <w:rPr>
          <w:rFonts w:ascii="Times New Roman" w:hAnsi="Times New Roman" w:cs="Times New Roman"/>
        </w:rPr>
        <w:t xml:space="preserve"> illerinde başarıyla uygulanmıştır.</w:t>
      </w:r>
    </w:p>
    <w:p w:rsidR="00955002" w:rsidRPr="001621FD" w:rsidRDefault="00955002" w:rsidP="001621FD">
      <w:pPr>
        <w:ind w:firstLine="708"/>
        <w:jc w:val="both"/>
        <w:rPr>
          <w:rFonts w:ascii="Times New Roman" w:hAnsi="Times New Roman" w:cs="Times New Roman"/>
        </w:rPr>
      </w:pPr>
      <w:r w:rsidRPr="001621FD">
        <w:rPr>
          <w:rFonts w:ascii="Times New Roman" w:hAnsi="Times New Roman" w:cs="Times New Roman"/>
        </w:rPr>
        <w:t xml:space="preserve">Eğitimlerimiz, öğretmenler,  çocuklar ve yetişkinlerde, </w:t>
      </w:r>
      <w:r w:rsidRPr="001621FD">
        <w:rPr>
          <w:rFonts w:ascii="Times New Roman" w:hAnsi="Times New Roman" w:cs="Times New Roman"/>
          <w:color w:val="333333"/>
        </w:rPr>
        <w:t xml:space="preserve">eleştirel düşünme yeteneği geliştirme, sosyal gelişim ve birlikte çalışma becerisi geliştirme, iletişim becerileri geliştirme , moral değerleri geliştirme, kendini tanıma, problem çözme becerilerini geliştirme, dil becerilerini geliştirme, sanat anlayışı ve ruhunu kazandırmak, hayal gücünü geliştirme, dinleme becerilerini geliştirme, olayları değerlendirme yeteneği kazandırma, ,insanların diğer insanlar, durumlar ve doğal </w:t>
      </w:r>
      <w:r w:rsidRPr="001621FD">
        <w:rPr>
          <w:rFonts w:ascii="Times New Roman" w:hAnsi="Times New Roman" w:cs="Times New Roman"/>
        </w:rPr>
        <w:t>olaylar hakkındaki gözlemlerini geliştirmek, bireylerde, grup planlaması, grupla karar verme, yeni çözüml</w:t>
      </w:r>
      <w:r w:rsidR="0046211C" w:rsidRPr="001621FD">
        <w:rPr>
          <w:rFonts w:ascii="Times New Roman" w:hAnsi="Times New Roman" w:cs="Times New Roman"/>
        </w:rPr>
        <w:t xml:space="preserve">er üretme yeteneği geliştirme, </w:t>
      </w:r>
      <w:r w:rsidRPr="001621FD">
        <w:rPr>
          <w:rFonts w:ascii="Times New Roman" w:hAnsi="Times New Roman" w:cs="Times New Roman"/>
        </w:rPr>
        <w:t>problem çözme, iletişim, girişimcilik, planlama, mantık yürütme, mantıksal çıkarımda bulunma, strateji geliştirme, sıra dışı düşünme, dikkat ve konsantrasyon, görsel uzamsal düşünme, hafıza ve bellek alanlarında gelişim sağlayan ve bununla birlikte sabır-sebat, kararlılık ve karar verme konularında, öğrencilere ve ailelerine rehberlik edebilme üzere</w:t>
      </w:r>
      <w:r w:rsidR="0046211C" w:rsidRPr="001621FD">
        <w:rPr>
          <w:rFonts w:ascii="Times New Roman" w:hAnsi="Times New Roman" w:cs="Times New Roman"/>
        </w:rPr>
        <w:t xml:space="preserve"> amacıyla düzenlenmiştir.</w:t>
      </w:r>
    </w:p>
    <w:p w:rsidR="0084494F" w:rsidRPr="000B642A" w:rsidRDefault="003C20B7" w:rsidP="001621FD">
      <w:pPr>
        <w:ind w:firstLine="708"/>
        <w:jc w:val="both"/>
        <w:rPr>
          <w:rFonts w:ascii="Times New Roman" w:hAnsi="Times New Roman" w:cs="Times New Roman"/>
        </w:rPr>
      </w:pPr>
      <w:r>
        <w:rPr>
          <w:rFonts w:ascii="Times New Roman" w:hAnsi="Times New Roman" w:cs="Times New Roman"/>
        </w:rPr>
        <w:t xml:space="preserve"> Tüm </w:t>
      </w:r>
      <w:r w:rsidR="0084494F" w:rsidRPr="001621FD">
        <w:rPr>
          <w:rFonts w:ascii="Times New Roman" w:hAnsi="Times New Roman" w:cs="Times New Roman"/>
        </w:rPr>
        <w:t>öğretmenler için</w:t>
      </w:r>
      <w:r w:rsidR="00067160">
        <w:rPr>
          <w:rFonts w:ascii="Times New Roman" w:hAnsi="Times New Roman" w:cs="Times New Roman"/>
          <w:b/>
          <w:u w:val="single"/>
        </w:rPr>
        <w:t>20-27 Ocak 2019</w:t>
      </w:r>
      <w:r w:rsidR="00DC7221">
        <w:rPr>
          <w:rFonts w:ascii="Times New Roman" w:hAnsi="Times New Roman" w:cs="Times New Roman"/>
        </w:rPr>
        <w:t xml:space="preserve"> tarihinde Tusun</w:t>
      </w:r>
      <w:r w:rsidR="0084494F" w:rsidRPr="001621FD">
        <w:rPr>
          <w:rFonts w:ascii="Times New Roman" w:hAnsi="Times New Roman" w:cs="Times New Roman"/>
        </w:rPr>
        <w:t xml:space="preserve">Akademi </w:t>
      </w:r>
      <w:r w:rsidR="000B642A">
        <w:rPr>
          <w:rFonts w:ascii="Times New Roman" w:hAnsi="Times New Roman" w:cs="Times New Roman"/>
        </w:rPr>
        <w:t>Liderliğinde</w:t>
      </w:r>
      <w:r w:rsidR="0084494F" w:rsidRPr="001621FD">
        <w:rPr>
          <w:rFonts w:ascii="Times New Roman" w:hAnsi="Times New Roman" w:cs="Times New Roman"/>
          <w:b/>
        </w:rPr>
        <w:t>“Drama, Zeka Oyunları, Öğrenci Ko</w:t>
      </w:r>
      <w:r w:rsidR="003E3569" w:rsidRPr="001621FD">
        <w:rPr>
          <w:rFonts w:ascii="Times New Roman" w:hAnsi="Times New Roman" w:cs="Times New Roman"/>
          <w:b/>
        </w:rPr>
        <w:t>çluğu, Hızlı Okuma, Montessori, Robotik, Oyun</w:t>
      </w:r>
      <w:r w:rsidR="00EC7D10">
        <w:rPr>
          <w:rFonts w:ascii="Times New Roman" w:hAnsi="Times New Roman" w:cs="Times New Roman"/>
          <w:b/>
        </w:rPr>
        <w:t>Terapisi, Mental Aritmetik, Stem, Scratch</w:t>
      </w:r>
      <w:r w:rsidR="003E3569" w:rsidRPr="001621FD">
        <w:rPr>
          <w:rFonts w:ascii="Times New Roman" w:hAnsi="Times New Roman" w:cs="Times New Roman"/>
          <w:b/>
        </w:rPr>
        <w:t xml:space="preserve">” </w:t>
      </w:r>
      <w:r w:rsidR="003E3569" w:rsidRPr="001621FD">
        <w:rPr>
          <w:rFonts w:ascii="Times New Roman" w:hAnsi="Times New Roman" w:cs="Times New Roman"/>
        </w:rPr>
        <w:t xml:space="preserve">gerçekleştirilecektir. Kurs bitiminde </w:t>
      </w:r>
      <w:r w:rsidR="0046211C" w:rsidRPr="001621FD">
        <w:rPr>
          <w:rFonts w:ascii="Times New Roman" w:hAnsi="Times New Roman" w:cs="Times New Roman"/>
        </w:rPr>
        <w:t xml:space="preserve">başarılı olan </w:t>
      </w:r>
      <w:r w:rsidR="003E3569" w:rsidRPr="001621FD">
        <w:rPr>
          <w:rFonts w:ascii="Times New Roman" w:hAnsi="Times New Roman" w:cs="Times New Roman"/>
        </w:rPr>
        <w:t xml:space="preserve">katılımcılara </w:t>
      </w:r>
      <w:r w:rsidR="00CF51F3" w:rsidRPr="000B642A">
        <w:rPr>
          <w:rFonts w:ascii="Times New Roman" w:hAnsi="Times New Roman" w:cs="Times New Roman"/>
        </w:rPr>
        <w:t>Tusun</w:t>
      </w:r>
      <w:r w:rsidR="003E3569" w:rsidRPr="000B642A">
        <w:rPr>
          <w:rFonts w:ascii="Times New Roman" w:hAnsi="Times New Roman" w:cs="Times New Roman"/>
        </w:rPr>
        <w:t xml:space="preserve"> Akademi Onaylı Uluslararası Geçerli Cartcerd Sertifikası verilecektir. Eğitimler g</w:t>
      </w:r>
      <w:r w:rsidR="00AA29AD" w:rsidRPr="000B642A">
        <w:rPr>
          <w:rFonts w:ascii="Times New Roman" w:hAnsi="Times New Roman" w:cs="Times New Roman"/>
        </w:rPr>
        <w:t xml:space="preserve">önüllülük esasına bağlıdır. </w:t>
      </w:r>
    </w:p>
    <w:p w:rsidR="00AA29AD" w:rsidRPr="001621FD" w:rsidRDefault="00AA29AD" w:rsidP="001621FD">
      <w:pPr>
        <w:jc w:val="both"/>
        <w:rPr>
          <w:rFonts w:ascii="Times New Roman" w:hAnsi="Times New Roman" w:cs="Times New Roman"/>
        </w:rPr>
      </w:pPr>
      <w:r w:rsidRPr="001621FD">
        <w:rPr>
          <w:rFonts w:ascii="Times New Roman" w:hAnsi="Times New Roman" w:cs="Times New Roman"/>
        </w:rPr>
        <w:t xml:space="preserve">     Konuyu, </w:t>
      </w:r>
      <w:r w:rsidRPr="000B642A">
        <w:rPr>
          <w:rFonts w:ascii="Times New Roman" w:hAnsi="Times New Roman" w:cs="Times New Roman"/>
          <w:b/>
          <w:i/>
        </w:rPr>
        <w:t>DYS’ den il</w:t>
      </w:r>
      <w:r w:rsidR="000B642A" w:rsidRPr="000B642A">
        <w:rPr>
          <w:rFonts w:ascii="Times New Roman" w:hAnsi="Times New Roman" w:cs="Times New Roman"/>
          <w:b/>
          <w:i/>
        </w:rPr>
        <w:t>çen</w:t>
      </w:r>
      <w:r w:rsidRPr="000B642A">
        <w:rPr>
          <w:rFonts w:ascii="Times New Roman" w:hAnsi="Times New Roman" w:cs="Times New Roman"/>
          <w:b/>
          <w:i/>
        </w:rPr>
        <w:t>izde bulunan bütün okullara duyurmanızı ve web sitenizde yayımla</w:t>
      </w:r>
      <w:r w:rsidR="0046211C" w:rsidRPr="000B642A">
        <w:rPr>
          <w:rFonts w:ascii="Times New Roman" w:hAnsi="Times New Roman" w:cs="Times New Roman"/>
          <w:b/>
          <w:i/>
        </w:rPr>
        <w:t>manızı saygılarımızla arz ederiz</w:t>
      </w:r>
      <w:r w:rsidRPr="000B642A">
        <w:rPr>
          <w:rFonts w:ascii="Times New Roman" w:hAnsi="Times New Roman" w:cs="Times New Roman"/>
          <w:b/>
          <w:i/>
        </w:rPr>
        <w:t>.</w:t>
      </w:r>
    </w:p>
    <w:p w:rsidR="00501008" w:rsidRPr="001621FD" w:rsidRDefault="000B642A" w:rsidP="001621FD">
      <w:pPr>
        <w:jc w:val="both"/>
        <w:rPr>
          <w:rFonts w:ascii="Times New Roman" w:hAnsi="Times New Roman" w:cs="Times New Roman"/>
        </w:rPr>
      </w:pPr>
      <w:r w:rsidRPr="001621FD">
        <w:rPr>
          <w:rFonts w:ascii="Times New Roman" w:hAnsi="Times New Roman" w:cs="Times New Roman"/>
        </w:rPr>
        <w:t xml:space="preserve">Not: İlgilenen </w:t>
      </w:r>
      <w:r>
        <w:rPr>
          <w:rFonts w:ascii="Times New Roman" w:hAnsi="Times New Roman" w:cs="Times New Roman"/>
        </w:rPr>
        <w:t xml:space="preserve">adaylar kayıt yaptırmak için </w:t>
      </w:r>
      <w:r w:rsidRPr="001621FD">
        <w:rPr>
          <w:rFonts w:ascii="Times New Roman" w:hAnsi="Times New Roman" w:cs="Times New Roman"/>
        </w:rPr>
        <w:t xml:space="preserve"> 0533 191 13 06</w:t>
      </w:r>
      <w:r>
        <w:rPr>
          <w:rFonts w:ascii="Times New Roman" w:hAnsi="Times New Roman" w:cs="Times New Roman"/>
        </w:rPr>
        <w:t xml:space="preserve"> veya 0 850 939 13 06 </w:t>
      </w:r>
      <w:r w:rsidRPr="001621FD">
        <w:rPr>
          <w:rFonts w:ascii="Times New Roman" w:hAnsi="Times New Roman" w:cs="Times New Roman"/>
        </w:rPr>
        <w:t>n</w:t>
      </w:r>
      <w:r>
        <w:rPr>
          <w:rFonts w:ascii="Times New Roman" w:hAnsi="Times New Roman" w:cs="Times New Roman"/>
        </w:rPr>
        <w:t xml:space="preserve">o’ lu telefonlardan </w:t>
      </w:r>
      <w:r w:rsidRPr="001621FD">
        <w:rPr>
          <w:rFonts w:ascii="Times New Roman" w:hAnsi="Times New Roman" w:cs="Times New Roman"/>
        </w:rPr>
        <w:t xml:space="preserve">  veya  </w:t>
      </w:r>
      <w:r>
        <w:rPr>
          <w:rFonts w:ascii="Times New Roman" w:hAnsi="Times New Roman" w:cs="Times New Roman"/>
        </w:rPr>
        <w:t>tusunakademi</w:t>
      </w:r>
      <w:r w:rsidRPr="001621FD">
        <w:rPr>
          <w:rFonts w:ascii="Times New Roman" w:hAnsi="Times New Roman" w:cs="Times New Roman"/>
        </w:rPr>
        <w:t>@gmail.com adresinden bize ulaşabilirler.</w:t>
      </w:r>
      <w:r w:rsidR="00501008" w:rsidRPr="001621FD">
        <w:rPr>
          <w:rFonts w:ascii="Times New Roman" w:hAnsi="Times New Roman" w:cs="Times New Roman"/>
        </w:rPr>
        <w:t>.</w:t>
      </w:r>
    </w:p>
    <w:p w:rsidR="001621FD" w:rsidRPr="001621FD" w:rsidRDefault="001621FD" w:rsidP="001621FD">
      <w:pPr>
        <w:jc w:val="both"/>
        <w:rPr>
          <w:rFonts w:ascii="Times New Roman" w:hAnsi="Times New Roman" w:cs="Times New Roman"/>
        </w:rPr>
      </w:pPr>
    </w:p>
    <w:p w:rsidR="001621FD" w:rsidRDefault="001621FD" w:rsidP="001621FD">
      <w:pPr>
        <w:spacing w:after="0"/>
        <w:jc w:val="both"/>
        <w:rPr>
          <w:rFonts w:ascii="Times New Roman" w:hAnsi="Times New Roman" w:cs="Times New Roman"/>
        </w:rPr>
      </w:pPr>
    </w:p>
    <w:p w:rsidR="001621FD" w:rsidRDefault="001621FD" w:rsidP="001621FD">
      <w:pPr>
        <w:spacing w:after="0"/>
        <w:jc w:val="both"/>
        <w:rPr>
          <w:rFonts w:ascii="Times New Roman" w:hAnsi="Times New Roman" w:cs="Times New Roman"/>
        </w:rPr>
      </w:pPr>
    </w:p>
    <w:p w:rsidR="001621FD" w:rsidRDefault="001621FD" w:rsidP="001621FD">
      <w:pPr>
        <w:spacing w:after="0"/>
        <w:jc w:val="both"/>
        <w:rPr>
          <w:rFonts w:ascii="Times New Roman" w:hAnsi="Times New Roman" w:cs="Times New Roman"/>
        </w:rPr>
      </w:pPr>
    </w:p>
    <w:p w:rsidR="001621FD" w:rsidRDefault="00CF51F3" w:rsidP="009855EF">
      <w:pPr>
        <w:spacing w:after="0"/>
        <w:jc w:val="both"/>
        <w:rPr>
          <w:rFonts w:ascii="Times New Roman" w:hAnsi="Times New Roman" w:cs="Times New Roman"/>
        </w:rPr>
      </w:pPr>
      <w:r>
        <w:rPr>
          <w:rFonts w:ascii="Times New Roman" w:hAnsi="Times New Roman" w:cs="Times New Roman"/>
        </w:rPr>
        <w:t xml:space="preserve">              Muharrem TUSUN</w:t>
      </w:r>
    </w:p>
    <w:p w:rsidR="00501008" w:rsidRPr="001621FD" w:rsidRDefault="00F704F7" w:rsidP="001621FD">
      <w:pPr>
        <w:spacing w:after="0"/>
        <w:ind w:left="4956"/>
        <w:jc w:val="both"/>
        <w:rPr>
          <w:rFonts w:ascii="Times New Roman" w:hAnsi="Times New Roman" w:cs="Times New Roman"/>
        </w:rPr>
      </w:pPr>
      <w:r>
        <w:rPr>
          <w:rFonts w:ascii="Times New Roman" w:hAnsi="Times New Roman" w:cs="Times New Roman"/>
        </w:rPr>
        <w:t>Tusun</w:t>
      </w:r>
      <w:r w:rsidR="00501008" w:rsidRPr="001621FD">
        <w:rPr>
          <w:rFonts w:ascii="Times New Roman" w:hAnsi="Times New Roman" w:cs="Times New Roman"/>
        </w:rPr>
        <w:t xml:space="preserve"> Akademi Yönetim Kurulu Başkanı</w:t>
      </w:r>
    </w:p>
    <w:p w:rsidR="00825B7B" w:rsidRDefault="00825B7B" w:rsidP="00825B7B">
      <w:pPr>
        <w:jc w:val="both"/>
        <w:rPr>
          <w:rFonts w:ascii="Times New Roman" w:hAnsi="Times New Roman" w:cs="Times New Roman"/>
        </w:rPr>
      </w:pPr>
      <w:r>
        <w:rPr>
          <w:rFonts w:ascii="Times New Roman" w:hAnsi="Times New Roman" w:cs="Times New Roman"/>
        </w:rPr>
        <w:t>Ek-1 Eğitim Program</w:t>
      </w:r>
      <w:r w:rsidR="00067160">
        <w:rPr>
          <w:rFonts w:ascii="Times New Roman" w:hAnsi="Times New Roman" w:cs="Times New Roman"/>
        </w:rPr>
        <w:t>ı</w:t>
      </w:r>
    </w:p>
    <w:p w:rsidR="000B642A" w:rsidRPr="00825B7B" w:rsidRDefault="000B642A" w:rsidP="00825B7B">
      <w:pPr>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5760720" cy="81495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Ş KAMPI PLANI.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8149590"/>
                    </a:xfrm>
                    <a:prstGeom prst="rect">
                      <a:avLst/>
                    </a:prstGeom>
                  </pic:spPr>
                </pic:pic>
              </a:graphicData>
            </a:graphic>
          </wp:inline>
        </w:drawing>
      </w:r>
    </w:p>
    <w:sectPr w:rsidR="000B642A" w:rsidRPr="00825B7B" w:rsidSect="00C867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F5E" w:rsidRDefault="00757F5E" w:rsidP="00825B7B">
      <w:pPr>
        <w:spacing w:after="0" w:line="240" w:lineRule="auto"/>
      </w:pPr>
      <w:r>
        <w:separator/>
      </w:r>
    </w:p>
  </w:endnote>
  <w:endnote w:type="continuationSeparator" w:id="1">
    <w:p w:rsidR="00757F5E" w:rsidRDefault="00757F5E" w:rsidP="0082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F5E" w:rsidRDefault="00757F5E" w:rsidP="00825B7B">
      <w:pPr>
        <w:spacing w:after="0" w:line="240" w:lineRule="auto"/>
      </w:pPr>
      <w:r>
        <w:separator/>
      </w:r>
    </w:p>
  </w:footnote>
  <w:footnote w:type="continuationSeparator" w:id="1">
    <w:p w:rsidR="00757F5E" w:rsidRDefault="00757F5E" w:rsidP="00825B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1591"/>
    <w:rsid w:val="00005688"/>
    <w:rsid w:val="000261EC"/>
    <w:rsid w:val="00033DCF"/>
    <w:rsid w:val="00067160"/>
    <w:rsid w:val="000A11D8"/>
    <w:rsid w:val="000B642A"/>
    <w:rsid w:val="00101776"/>
    <w:rsid w:val="001232D7"/>
    <w:rsid w:val="00154F97"/>
    <w:rsid w:val="0016055A"/>
    <w:rsid w:val="001621FD"/>
    <w:rsid w:val="001747DD"/>
    <w:rsid w:val="0020104D"/>
    <w:rsid w:val="002407FD"/>
    <w:rsid w:val="00276CD0"/>
    <w:rsid w:val="002B6FA8"/>
    <w:rsid w:val="0033433A"/>
    <w:rsid w:val="003367E7"/>
    <w:rsid w:val="00370654"/>
    <w:rsid w:val="003C20B7"/>
    <w:rsid w:val="003E3569"/>
    <w:rsid w:val="003E4F1A"/>
    <w:rsid w:val="003F6E36"/>
    <w:rsid w:val="00410125"/>
    <w:rsid w:val="00455A08"/>
    <w:rsid w:val="0046211C"/>
    <w:rsid w:val="00465CD0"/>
    <w:rsid w:val="00472A3B"/>
    <w:rsid w:val="00476CB3"/>
    <w:rsid w:val="004943A5"/>
    <w:rsid w:val="004A632F"/>
    <w:rsid w:val="004F3A9E"/>
    <w:rsid w:val="00501008"/>
    <w:rsid w:val="0054294A"/>
    <w:rsid w:val="005572E0"/>
    <w:rsid w:val="00575319"/>
    <w:rsid w:val="00581307"/>
    <w:rsid w:val="00586765"/>
    <w:rsid w:val="005A5C05"/>
    <w:rsid w:val="005A75A5"/>
    <w:rsid w:val="005D3CD3"/>
    <w:rsid w:val="005F4676"/>
    <w:rsid w:val="006060C5"/>
    <w:rsid w:val="006841A2"/>
    <w:rsid w:val="006D21FC"/>
    <w:rsid w:val="00752D44"/>
    <w:rsid w:val="00753F6D"/>
    <w:rsid w:val="00757F5E"/>
    <w:rsid w:val="007A072E"/>
    <w:rsid w:val="007C0B19"/>
    <w:rsid w:val="008031D8"/>
    <w:rsid w:val="008110BC"/>
    <w:rsid w:val="00825B7B"/>
    <w:rsid w:val="00831F79"/>
    <w:rsid w:val="00835CBE"/>
    <w:rsid w:val="0084494F"/>
    <w:rsid w:val="008A5A03"/>
    <w:rsid w:val="008D44AB"/>
    <w:rsid w:val="008E44D8"/>
    <w:rsid w:val="00916A9F"/>
    <w:rsid w:val="009261B8"/>
    <w:rsid w:val="009274D8"/>
    <w:rsid w:val="00955002"/>
    <w:rsid w:val="009855EF"/>
    <w:rsid w:val="00996F52"/>
    <w:rsid w:val="009C5AFC"/>
    <w:rsid w:val="009D206D"/>
    <w:rsid w:val="00A47404"/>
    <w:rsid w:val="00A61372"/>
    <w:rsid w:val="00A61591"/>
    <w:rsid w:val="00A6241B"/>
    <w:rsid w:val="00A85719"/>
    <w:rsid w:val="00A903F3"/>
    <w:rsid w:val="00A94CF0"/>
    <w:rsid w:val="00AA29AD"/>
    <w:rsid w:val="00AB6321"/>
    <w:rsid w:val="00B16751"/>
    <w:rsid w:val="00B4200C"/>
    <w:rsid w:val="00B60A86"/>
    <w:rsid w:val="00B670DB"/>
    <w:rsid w:val="00B7677B"/>
    <w:rsid w:val="00B76B6E"/>
    <w:rsid w:val="00B77EAB"/>
    <w:rsid w:val="00BA28AE"/>
    <w:rsid w:val="00BB530E"/>
    <w:rsid w:val="00BF5DE6"/>
    <w:rsid w:val="00C101D8"/>
    <w:rsid w:val="00C15FD1"/>
    <w:rsid w:val="00C357D3"/>
    <w:rsid w:val="00C65942"/>
    <w:rsid w:val="00C74C89"/>
    <w:rsid w:val="00C74C95"/>
    <w:rsid w:val="00C77C91"/>
    <w:rsid w:val="00C86722"/>
    <w:rsid w:val="00C94B2C"/>
    <w:rsid w:val="00CD6470"/>
    <w:rsid w:val="00CE5D7B"/>
    <w:rsid w:val="00CF4D26"/>
    <w:rsid w:val="00CF51F3"/>
    <w:rsid w:val="00D22576"/>
    <w:rsid w:val="00D332FE"/>
    <w:rsid w:val="00D51BAE"/>
    <w:rsid w:val="00DC505D"/>
    <w:rsid w:val="00DC7221"/>
    <w:rsid w:val="00DC7229"/>
    <w:rsid w:val="00DF012C"/>
    <w:rsid w:val="00E23506"/>
    <w:rsid w:val="00E54A89"/>
    <w:rsid w:val="00E561F9"/>
    <w:rsid w:val="00EC7D10"/>
    <w:rsid w:val="00F10FAC"/>
    <w:rsid w:val="00F31100"/>
    <w:rsid w:val="00F33502"/>
    <w:rsid w:val="00F3566F"/>
    <w:rsid w:val="00F704F7"/>
    <w:rsid w:val="00F70BFA"/>
    <w:rsid w:val="00F72C6F"/>
    <w:rsid w:val="00F733AC"/>
    <w:rsid w:val="00FA3871"/>
    <w:rsid w:val="00FA57F0"/>
    <w:rsid w:val="00FC4C3A"/>
    <w:rsid w:val="00FE2255"/>
    <w:rsid w:val="00FE3224"/>
    <w:rsid w:val="00FE4E50"/>
    <w:rsid w:val="00FF1399"/>
    <w:rsid w:val="00FF5909"/>
    <w:rsid w:val="00FF75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1008"/>
    <w:rPr>
      <w:color w:val="0563C1" w:themeColor="hyperlink"/>
      <w:u w:val="single"/>
    </w:rPr>
  </w:style>
  <w:style w:type="paragraph" w:styleId="BalonMetni">
    <w:name w:val="Balloon Text"/>
    <w:basedOn w:val="Normal"/>
    <w:link w:val="BalonMetniChar"/>
    <w:uiPriority w:val="99"/>
    <w:semiHidden/>
    <w:unhideWhenUsed/>
    <w:rsid w:val="0083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F79"/>
    <w:rPr>
      <w:rFonts w:ascii="Tahoma" w:hAnsi="Tahoma" w:cs="Tahoma"/>
      <w:sz w:val="16"/>
      <w:szCs w:val="16"/>
    </w:rPr>
  </w:style>
  <w:style w:type="paragraph" w:styleId="stbilgi">
    <w:name w:val="header"/>
    <w:basedOn w:val="Normal"/>
    <w:link w:val="stbilgiChar"/>
    <w:uiPriority w:val="99"/>
    <w:unhideWhenUsed/>
    <w:rsid w:val="00825B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B7B"/>
  </w:style>
  <w:style w:type="paragraph" w:styleId="Altbilgi">
    <w:name w:val="footer"/>
    <w:basedOn w:val="Normal"/>
    <w:link w:val="AltbilgiChar"/>
    <w:uiPriority w:val="99"/>
    <w:unhideWhenUsed/>
    <w:rsid w:val="00825B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1008"/>
    <w:rPr>
      <w:color w:val="0563C1" w:themeColor="hyperlink"/>
      <w:u w:val="single"/>
    </w:rPr>
  </w:style>
  <w:style w:type="paragraph" w:styleId="BalonMetni">
    <w:name w:val="Balloon Text"/>
    <w:basedOn w:val="Normal"/>
    <w:link w:val="BalonMetniChar"/>
    <w:uiPriority w:val="99"/>
    <w:semiHidden/>
    <w:unhideWhenUsed/>
    <w:rsid w:val="0083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F79"/>
    <w:rPr>
      <w:rFonts w:ascii="Tahoma" w:hAnsi="Tahoma" w:cs="Tahoma"/>
      <w:sz w:val="16"/>
      <w:szCs w:val="16"/>
    </w:rPr>
  </w:style>
  <w:style w:type="paragraph" w:styleId="stbilgi">
    <w:name w:val="header"/>
    <w:basedOn w:val="Normal"/>
    <w:link w:val="stbilgiChar"/>
    <w:uiPriority w:val="99"/>
    <w:unhideWhenUsed/>
    <w:rsid w:val="00825B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B7B"/>
  </w:style>
  <w:style w:type="paragraph" w:styleId="Altbilgi">
    <w:name w:val="footer"/>
    <w:basedOn w:val="Normal"/>
    <w:link w:val="AltbilgiChar"/>
    <w:uiPriority w:val="99"/>
    <w:unhideWhenUsed/>
    <w:rsid w:val="00825B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B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 2016.</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Sistem ßilgisayar</cp:lastModifiedBy>
  <cp:revision>2</cp:revision>
  <dcterms:created xsi:type="dcterms:W3CDTF">2018-10-03T05:47:00Z</dcterms:created>
  <dcterms:modified xsi:type="dcterms:W3CDTF">2018-10-03T05:47:00Z</dcterms:modified>
</cp:coreProperties>
</file>